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BB43" w14:textId="35AA5108" w:rsidR="002E0797" w:rsidRPr="001104E5" w:rsidRDefault="002E0797" w:rsidP="001104E5">
      <w:pPr>
        <w:spacing w:after="0"/>
        <w:ind w:right="-852"/>
        <w:jc w:val="center"/>
        <w:rPr>
          <w:rFonts w:cstheme="minorHAnsi"/>
          <w:b/>
          <w:bCs/>
          <w:sz w:val="24"/>
          <w:szCs w:val="24"/>
        </w:rPr>
      </w:pPr>
    </w:p>
    <w:p w14:paraId="1DA6AC4E" w14:textId="022D5459" w:rsidR="001104E5" w:rsidRPr="001104E5" w:rsidRDefault="001104E5" w:rsidP="001104E5">
      <w:pPr>
        <w:pStyle w:val="Ttulo1"/>
        <w:numPr>
          <w:ilvl w:val="0"/>
          <w:numId w:val="0"/>
        </w:numPr>
        <w:ind w:right="-852"/>
        <w:jc w:val="both"/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1104E5">
        <w:rPr>
          <w:rFonts w:ascii="Calibri" w:hAnsi="Calibri" w:cs="Calibri"/>
          <w:b w:val="0"/>
          <w:bCs/>
          <w:sz w:val="24"/>
          <w:szCs w:val="24"/>
          <w:u w:val="none"/>
        </w:rPr>
        <w:t xml:space="preserve">OFÍCIO Nº </w:t>
      </w:r>
      <w:r w:rsidRPr="00B34129">
        <w:rPr>
          <w:rFonts w:ascii="Calibri" w:hAnsi="Calibri" w:cs="Calibri"/>
          <w:b w:val="0"/>
          <w:bCs/>
          <w:sz w:val="24"/>
          <w:szCs w:val="24"/>
          <w:highlight w:val="lightGray"/>
          <w:u w:val="none"/>
        </w:rPr>
        <w:t>000/202</w:t>
      </w:r>
      <w:r w:rsidR="003D7E5E">
        <w:rPr>
          <w:rFonts w:ascii="Calibri" w:hAnsi="Calibri" w:cs="Calibri"/>
          <w:b w:val="0"/>
          <w:bCs/>
          <w:sz w:val="24"/>
          <w:szCs w:val="24"/>
          <w:highlight w:val="lightGray"/>
          <w:u w:val="none"/>
        </w:rPr>
        <w:t>3</w:t>
      </w:r>
      <w:r w:rsidRPr="00B34129">
        <w:rPr>
          <w:rFonts w:ascii="Calibri" w:hAnsi="Calibri" w:cs="Calibri"/>
          <w:b w:val="0"/>
          <w:bCs/>
          <w:sz w:val="24"/>
          <w:szCs w:val="24"/>
          <w:highlight w:val="lightGray"/>
          <w:u w:val="none"/>
        </w:rPr>
        <w:t>/</w:t>
      </w:r>
      <w:r w:rsidR="00BF4E7E" w:rsidRPr="00B34129">
        <w:rPr>
          <w:rFonts w:ascii="Calibri" w:hAnsi="Calibri" w:cs="Calibri"/>
          <w:b w:val="0"/>
          <w:bCs/>
          <w:sz w:val="24"/>
          <w:szCs w:val="24"/>
          <w:highlight w:val="lightGray"/>
          <w:u w:val="none"/>
        </w:rPr>
        <w:t>UNIDADE</w:t>
      </w:r>
      <w:r w:rsidRPr="001104E5">
        <w:rPr>
          <w:rFonts w:ascii="Calibri" w:hAnsi="Calibri" w:cs="Calibri"/>
          <w:b w:val="0"/>
          <w:bCs/>
          <w:sz w:val="24"/>
          <w:szCs w:val="24"/>
          <w:u w:val="none"/>
        </w:rPr>
        <w:t xml:space="preserve">/UFPA </w:t>
      </w:r>
    </w:p>
    <w:p w14:paraId="7BFFE6E0" w14:textId="77777777" w:rsidR="001104E5" w:rsidRPr="001104E5" w:rsidRDefault="001104E5" w:rsidP="001104E5">
      <w:pPr>
        <w:spacing w:after="0"/>
        <w:ind w:right="-852"/>
        <w:jc w:val="center"/>
        <w:rPr>
          <w:rFonts w:cstheme="minorHAnsi"/>
          <w:b/>
          <w:bCs/>
          <w:sz w:val="24"/>
          <w:szCs w:val="24"/>
        </w:rPr>
      </w:pPr>
    </w:p>
    <w:p w14:paraId="041AF2D0" w14:textId="265CB857" w:rsidR="001104E5" w:rsidRPr="001104E5" w:rsidRDefault="001104E5" w:rsidP="001104E5">
      <w:pPr>
        <w:ind w:right="-852"/>
        <w:jc w:val="right"/>
        <w:rPr>
          <w:sz w:val="24"/>
          <w:szCs w:val="24"/>
        </w:rPr>
      </w:pPr>
      <w:r w:rsidRPr="001104E5">
        <w:rPr>
          <w:sz w:val="24"/>
          <w:szCs w:val="24"/>
        </w:rPr>
        <w:t>Belém</w:t>
      </w:r>
      <w:r>
        <w:rPr>
          <w:sz w:val="24"/>
          <w:szCs w:val="24"/>
        </w:rPr>
        <w:t xml:space="preserve">, </w:t>
      </w:r>
      <w:r w:rsidRPr="00B34129">
        <w:rPr>
          <w:sz w:val="24"/>
          <w:szCs w:val="24"/>
          <w:highlight w:val="lightGray"/>
        </w:rPr>
        <w:t>01 de janeiro de 202</w:t>
      </w:r>
      <w:r w:rsidR="00964C8D">
        <w:rPr>
          <w:sz w:val="24"/>
          <w:szCs w:val="24"/>
        </w:rPr>
        <w:t>X</w:t>
      </w:r>
      <w:r>
        <w:rPr>
          <w:sz w:val="24"/>
          <w:szCs w:val="24"/>
        </w:rPr>
        <w:t>.</w:t>
      </w:r>
    </w:p>
    <w:p w14:paraId="1825A6E4" w14:textId="1C1BEC44" w:rsidR="000A2456" w:rsidRPr="001104E5" w:rsidRDefault="001104E5" w:rsidP="001104E5">
      <w:pPr>
        <w:spacing w:after="0"/>
        <w:ind w:right="-852"/>
        <w:rPr>
          <w:rFonts w:cstheme="minorHAnsi"/>
          <w:sz w:val="24"/>
          <w:szCs w:val="24"/>
        </w:rPr>
      </w:pPr>
      <w:r w:rsidRPr="001104E5">
        <w:rPr>
          <w:rFonts w:cstheme="minorHAnsi"/>
          <w:sz w:val="24"/>
          <w:szCs w:val="24"/>
        </w:rPr>
        <w:t>Ao Senhor</w:t>
      </w:r>
    </w:p>
    <w:p w14:paraId="76439D7A" w14:textId="5BC498FF" w:rsidR="001104E5" w:rsidRPr="001104E5" w:rsidRDefault="00BA6926" w:rsidP="001104E5">
      <w:pPr>
        <w:spacing w:after="0"/>
        <w:ind w:right="-8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Ícaro Duarte Pastana</w:t>
      </w:r>
    </w:p>
    <w:p w14:paraId="051888C2" w14:textId="129398F3" w:rsidR="001104E5" w:rsidRPr="001104E5" w:rsidRDefault="001104E5" w:rsidP="001104E5">
      <w:pPr>
        <w:spacing w:after="0"/>
        <w:ind w:right="-852"/>
        <w:rPr>
          <w:rFonts w:cstheme="minorHAnsi"/>
          <w:sz w:val="24"/>
          <w:szCs w:val="24"/>
        </w:rPr>
      </w:pPr>
      <w:r w:rsidRPr="001104E5">
        <w:rPr>
          <w:rFonts w:cstheme="minorHAnsi"/>
          <w:sz w:val="24"/>
          <w:szCs w:val="24"/>
        </w:rPr>
        <w:t>Pró-Reitor de Desenvolvimento e Gestão de Pessoal da UFPA</w:t>
      </w:r>
    </w:p>
    <w:p w14:paraId="435F595A" w14:textId="66D043F7" w:rsidR="001104E5" w:rsidRPr="001104E5" w:rsidRDefault="001104E5" w:rsidP="001104E5">
      <w:pPr>
        <w:spacing w:after="0"/>
        <w:ind w:right="-852"/>
        <w:rPr>
          <w:rFonts w:cstheme="minorHAnsi"/>
          <w:sz w:val="24"/>
          <w:szCs w:val="24"/>
        </w:rPr>
      </w:pPr>
      <w:r w:rsidRPr="001104E5">
        <w:rPr>
          <w:rFonts w:cstheme="minorHAnsi"/>
          <w:sz w:val="24"/>
          <w:szCs w:val="24"/>
        </w:rPr>
        <w:t>Belém – PA</w:t>
      </w:r>
    </w:p>
    <w:p w14:paraId="2247E9B8" w14:textId="77777777" w:rsidR="00230EB0" w:rsidRDefault="00230EB0" w:rsidP="001104E5">
      <w:pPr>
        <w:pStyle w:val="Corpodetexto"/>
        <w:spacing w:line="240" w:lineRule="auto"/>
        <w:ind w:right="-852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49D364F" w14:textId="2767CB7B" w:rsidR="001104E5" w:rsidRDefault="001104E5" w:rsidP="001104E5">
      <w:pPr>
        <w:pStyle w:val="Corpodetexto"/>
        <w:spacing w:line="240" w:lineRule="auto"/>
        <w:ind w:right="-852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E307A">
        <w:rPr>
          <w:rFonts w:ascii="Calibri" w:hAnsi="Calibri" w:cs="Calibri"/>
          <w:b/>
          <w:bCs/>
          <w:color w:val="auto"/>
          <w:sz w:val="24"/>
          <w:szCs w:val="24"/>
        </w:rPr>
        <w:t xml:space="preserve">Assunto: </w:t>
      </w:r>
      <w:r w:rsidRPr="008C6C18">
        <w:rPr>
          <w:rFonts w:ascii="Calibri" w:hAnsi="Calibri" w:cs="Calibri"/>
          <w:b/>
          <w:bCs/>
          <w:color w:val="auto"/>
          <w:sz w:val="24"/>
          <w:szCs w:val="24"/>
        </w:rPr>
        <w:t>02</w:t>
      </w:r>
      <w:r w:rsidR="00755885">
        <w:rPr>
          <w:rFonts w:ascii="Calibri" w:hAnsi="Calibri" w:cs="Calibri"/>
          <w:b/>
          <w:bCs/>
          <w:color w:val="auto"/>
          <w:sz w:val="24"/>
          <w:szCs w:val="24"/>
        </w:rPr>
        <w:t>3</w:t>
      </w:r>
      <w:r w:rsidRPr="008C6C18">
        <w:rPr>
          <w:rFonts w:ascii="Calibri" w:hAnsi="Calibri" w:cs="Calibri"/>
          <w:b/>
          <w:bCs/>
          <w:color w:val="auto"/>
          <w:sz w:val="24"/>
          <w:szCs w:val="24"/>
        </w:rPr>
        <w:t>.1</w:t>
      </w:r>
      <w:r w:rsidR="00755885">
        <w:rPr>
          <w:rFonts w:ascii="Calibri" w:hAnsi="Calibri" w:cs="Calibri"/>
          <w:b/>
          <w:bCs/>
          <w:color w:val="auto"/>
          <w:sz w:val="24"/>
          <w:szCs w:val="24"/>
        </w:rPr>
        <w:t>56</w:t>
      </w:r>
      <w:r w:rsidRPr="008C6C18">
        <w:rPr>
          <w:rFonts w:ascii="Calibri" w:hAnsi="Calibri" w:cs="Calibri"/>
          <w:b/>
          <w:bCs/>
          <w:color w:val="auto"/>
          <w:sz w:val="24"/>
          <w:szCs w:val="24"/>
        </w:rPr>
        <w:t xml:space="preserve"> – </w:t>
      </w:r>
      <w:r w:rsidR="00755885">
        <w:rPr>
          <w:rFonts w:ascii="Calibri" w:hAnsi="Calibri" w:cs="Calibri"/>
          <w:b/>
          <w:bCs/>
          <w:color w:val="auto"/>
          <w:sz w:val="24"/>
          <w:szCs w:val="24"/>
        </w:rPr>
        <w:t>GRATIFICAÇÃO POR ENCARGO DE CURSO E CONCURSO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.</w:t>
      </w:r>
    </w:p>
    <w:p w14:paraId="527744F4" w14:textId="1C32119A" w:rsidR="001104E5" w:rsidRDefault="001104E5" w:rsidP="001104E5">
      <w:pPr>
        <w:ind w:right="-852"/>
        <w:rPr>
          <w:rFonts w:cstheme="minorHAnsi"/>
          <w:sz w:val="24"/>
          <w:szCs w:val="24"/>
        </w:rPr>
      </w:pPr>
    </w:p>
    <w:p w14:paraId="0A6FD244" w14:textId="7CD4D233" w:rsidR="001104E5" w:rsidRDefault="001104E5" w:rsidP="001104E5">
      <w:pPr>
        <w:ind w:right="-85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Senhor Pró-Reitor,</w:t>
      </w:r>
    </w:p>
    <w:p w14:paraId="271C893D" w14:textId="06E045B1" w:rsidR="001104E5" w:rsidRDefault="001104E5" w:rsidP="00230EB0">
      <w:pPr>
        <w:numPr>
          <w:ilvl w:val="0"/>
          <w:numId w:val="2"/>
        </w:numPr>
        <w:suppressAutoHyphens/>
        <w:spacing w:after="120" w:line="240" w:lineRule="auto"/>
        <w:ind w:left="0" w:right="-852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Solicito análise para concessão </w:t>
      </w:r>
      <w:r w:rsidR="004C433C">
        <w:rPr>
          <w:rFonts w:ascii="Calibri" w:hAnsi="Calibri" w:cs="Arial"/>
          <w:sz w:val="24"/>
          <w:szCs w:val="24"/>
        </w:rPr>
        <w:t xml:space="preserve">de Gratificação por Encargo de Curso ou Concurso (GECC) </w:t>
      </w:r>
      <w:r>
        <w:rPr>
          <w:rFonts w:ascii="Calibri" w:hAnsi="Calibri" w:cs="Arial"/>
          <w:sz w:val="24"/>
          <w:szCs w:val="24"/>
        </w:rPr>
        <w:t xml:space="preserve">no valor de </w:t>
      </w:r>
      <w:r w:rsidRPr="00B34129">
        <w:rPr>
          <w:rFonts w:ascii="Calibri" w:hAnsi="Calibri" w:cs="Arial"/>
          <w:b/>
          <w:bCs/>
          <w:sz w:val="24"/>
          <w:szCs w:val="24"/>
          <w:highlight w:val="lightGray"/>
        </w:rPr>
        <w:t xml:space="preserve">R$ </w:t>
      </w:r>
      <w:proofErr w:type="gramStart"/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XXX,XX</w:t>
      </w:r>
      <w:proofErr w:type="gramEnd"/>
      <w:r w:rsidRPr="00B34129">
        <w:rPr>
          <w:rFonts w:ascii="Calibri" w:hAnsi="Calibri" w:cs="Arial"/>
          <w:sz w:val="24"/>
          <w:szCs w:val="24"/>
          <w:highlight w:val="lightGray"/>
        </w:rPr>
        <w:t xml:space="preserve"> (</w:t>
      </w:r>
      <w:r w:rsidR="00BF4E7E" w:rsidRPr="00B34129">
        <w:rPr>
          <w:rFonts w:ascii="Calibri" w:hAnsi="Calibri" w:cs="Arial"/>
          <w:sz w:val="24"/>
          <w:szCs w:val="24"/>
          <w:highlight w:val="lightGray"/>
        </w:rPr>
        <w:t>valor por extenso</w:t>
      </w:r>
      <w:r w:rsidRPr="00B34129">
        <w:rPr>
          <w:rFonts w:ascii="Calibri" w:hAnsi="Calibri" w:cs="Arial"/>
          <w:sz w:val="24"/>
          <w:szCs w:val="24"/>
          <w:highlight w:val="lightGray"/>
        </w:rPr>
        <w:t>)</w:t>
      </w:r>
      <w:r>
        <w:rPr>
          <w:rFonts w:ascii="Calibri" w:hAnsi="Calibri" w:cs="Arial"/>
          <w:sz w:val="24"/>
          <w:szCs w:val="24"/>
        </w:rPr>
        <w:t xml:space="preserve"> em favor do</w:t>
      </w:r>
      <w:r w:rsidR="00230EB0">
        <w:rPr>
          <w:rFonts w:ascii="Calibri" w:hAnsi="Calibri" w:cs="Arial"/>
          <w:sz w:val="24"/>
          <w:szCs w:val="24"/>
        </w:rPr>
        <w:t>(a)</w:t>
      </w:r>
      <w:r>
        <w:rPr>
          <w:rFonts w:ascii="Calibri" w:hAnsi="Calibri" w:cs="Arial"/>
          <w:sz w:val="24"/>
          <w:szCs w:val="24"/>
        </w:rPr>
        <w:t xml:space="preserve"> servidor</w:t>
      </w:r>
      <w:r w:rsidR="00230EB0">
        <w:rPr>
          <w:rFonts w:ascii="Calibri" w:hAnsi="Calibri" w:cs="Arial"/>
          <w:sz w:val="24"/>
          <w:szCs w:val="24"/>
        </w:rPr>
        <w:t>(a)</w:t>
      </w:r>
      <w:r>
        <w:rPr>
          <w:rFonts w:ascii="Calibri" w:hAnsi="Calibri" w:cs="Arial"/>
          <w:sz w:val="24"/>
          <w:szCs w:val="24"/>
        </w:rPr>
        <w:t xml:space="preserve"> </w:t>
      </w:r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NOME DO SERVIDOR</w:t>
      </w:r>
      <w:r>
        <w:rPr>
          <w:rFonts w:ascii="Calibri" w:hAnsi="Calibri" w:cs="Arial"/>
          <w:sz w:val="24"/>
          <w:szCs w:val="24"/>
        </w:rPr>
        <w:t xml:space="preserve">, matrícula SIAPE n° </w:t>
      </w:r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XXXXXXX</w:t>
      </w:r>
      <w:r>
        <w:rPr>
          <w:rFonts w:ascii="Calibri" w:hAnsi="Calibri" w:cs="Arial"/>
          <w:sz w:val="24"/>
          <w:szCs w:val="24"/>
        </w:rPr>
        <w:t xml:space="preserve">, referente a </w:t>
      </w:r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XX</w:t>
      </w:r>
      <w:r w:rsidRPr="00B34129">
        <w:rPr>
          <w:rFonts w:ascii="Calibri" w:hAnsi="Calibri" w:cs="Arial"/>
          <w:b/>
          <w:bCs/>
          <w:sz w:val="24"/>
          <w:szCs w:val="24"/>
          <w:highlight w:val="lightGray"/>
        </w:rPr>
        <w:t xml:space="preserve"> </w:t>
      </w:r>
      <w:r w:rsidRPr="00B34129">
        <w:rPr>
          <w:rFonts w:ascii="Calibri" w:hAnsi="Calibri" w:cs="Arial"/>
          <w:sz w:val="24"/>
          <w:szCs w:val="24"/>
          <w:highlight w:val="lightGray"/>
        </w:rPr>
        <w:t>(</w:t>
      </w:r>
      <w:r w:rsidR="00BF4E7E" w:rsidRPr="00B34129">
        <w:rPr>
          <w:rFonts w:ascii="Calibri" w:hAnsi="Calibri" w:cs="Arial"/>
          <w:sz w:val="24"/>
          <w:szCs w:val="24"/>
          <w:highlight w:val="lightGray"/>
        </w:rPr>
        <w:t>carga horária por extenso</w:t>
      </w:r>
      <w:r w:rsidRPr="00B34129">
        <w:rPr>
          <w:rFonts w:ascii="Calibri" w:hAnsi="Calibri" w:cs="Arial"/>
          <w:sz w:val="24"/>
          <w:szCs w:val="24"/>
          <w:highlight w:val="lightGray"/>
        </w:rPr>
        <w:t>)</w:t>
      </w:r>
      <w:r w:rsidRPr="00382EEF">
        <w:rPr>
          <w:rFonts w:ascii="Calibri" w:hAnsi="Calibri" w:cs="Arial"/>
          <w:sz w:val="24"/>
          <w:szCs w:val="24"/>
        </w:rPr>
        <w:t xml:space="preserve"> </w:t>
      </w:r>
      <w:r w:rsidRPr="004C433C">
        <w:rPr>
          <w:rFonts w:ascii="Calibri" w:hAnsi="Calibri" w:cs="Arial"/>
          <w:b/>
          <w:bCs/>
          <w:sz w:val="24"/>
          <w:szCs w:val="24"/>
        </w:rPr>
        <w:t>horas</w:t>
      </w:r>
      <w:r>
        <w:rPr>
          <w:rFonts w:ascii="Calibri" w:hAnsi="Calibri" w:cs="Arial"/>
          <w:sz w:val="24"/>
          <w:szCs w:val="24"/>
        </w:rPr>
        <w:t xml:space="preserve"> </w:t>
      </w:r>
      <w:r w:rsidR="004C433C">
        <w:rPr>
          <w:rFonts w:ascii="Calibri" w:hAnsi="Calibri" w:cs="Arial"/>
          <w:sz w:val="24"/>
          <w:szCs w:val="24"/>
        </w:rPr>
        <w:t>de atuação</w:t>
      </w:r>
      <w:r>
        <w:rPr>
          <w:rFonts w:ascii="Calibri" w:hAnsi="Calibri" w:cs="Arial"/>
          <w:sz w:val="24"/>
          <w:szCs w:val="24"/>
        </w:rPr>
        <w:t xml:space="preserve"> como </w:t>
      </w:r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TIPO DE ATIVIDADE</w:t>
      </w:r>
      <w:r w:rsidR="004C433C">
        <w:rPr>
          <w:rFonts w:ascii="Calibri" w:hAnsi="Calibri" w:cs="Arial"/>
          <w:sz w:val="24"/>
          <w:szCs w:val="24"/>
        </w:rPr>
        <w:t xml:space="preserve"> intitulado</w:t>
      </w:r>
      <w:r>
        <w:rPr>
          <w:rFonts w:ascii="Calibri" w:hAnsi="Calibri" w:cs="Arial"/>
          <w:sz w:val="24"/>
          <w:szCs w:val="24"/>
        </w:rPr>
        <w:t xml:space="preserve"> </w:t>
      </w:r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TÍTULO DA AÇÃO DE DESENVOLVIMENTO</w:t>
      </w:r>
      <w:r w:rsidR="004C433C" w:rsidRPr="00BF4E7E">
        <w:rPr>
          <w:rFonts w:ascii="Calibri" w:hAnsi="Calibri" w:cs="Arial"/>
          <w:b/>
          <w:bCs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1A92025B" w14:textId="10D11E08" w:rsidR="001104E5" w:rsidRPr="00040F07" w:rsidRDefault="001104E5" w:rsidP="001104E5">
      <w:pPr>
        <w:numPr>
          <w:ilvl w:val="0"/>
          <w:numId w:val="2"/>
        </w:numPr>
        <w:suppressAutoHyphens/>
        <w:spacing w:after="120" w:line="240" w:lineRule="auto"/>
        <w:ind w:left="0" w:right="-852" w:firstLine="0"/>
        <w:jc w:val="both"/>
        <w:rPr>
          <w:rFonts w:ascii="Calibri" w:hAnsi="Calibri" w:cs="Arial"/>
          <w:sz w:val="24"/>
          <w:szCs w:val="24"/>
        </w:rPr>
      </w:pPr>
      <w:r w:rsidRPr="00040F07">
        <w:rPr>
          <w:rFonts w:ascii="Calibri" w:hAnsi="Calibri" w:cs="Arial"/>
          <w:sz w:val="24"/>
          <w:szCs w:val="24"/>
        </w:rPr>
        <w:t xml:space="preserve">Por oportuno, informo que o recurso </w:t>
      </w:r>
      <w:r w:rsidR="004C433C" w:rsidRPr="00040F07">
        <w:rPr>
          <w:rFonts w:ascii="Calibri" w:hAnsi="Calibri" w:cs="Arial"/>
          <w:sz w:val="24"/>
          <w:szCs w:val="24"/>
        </w:rPr>
        <w:t>se encontra</w:t>
      </w:r>
      <w:r w:rsidRPr="00040F07">
        <w:rPr>
          <w:rFonts w:ascii="Calibri" w:hAnsi="Calibri" w:cs="Arial"/>
          <w:sz w:val="24"/>
          <w:szCs w:val="24"/>
        </w:rPr>
        <w:t xml:space="preserve"> previamente empenhado através da Nota de Empenho nº </w:t>
      </w:r>
      <w:r w:rsidR="00BF4E7E" w:rsidRPr="00B34129">
        <w:rPr>
          <w:rFonts w:ascii="Calibri" w:hAnsi="Calibri" w:cs="Arial"/>
          <w:b/>
          <w:bCs/>
          <w:sz w:val="24"/>
          <w:szCs w:val="24"/>
          <w:highlight w:val="lightGray"/>
        </w:rPr>
        <w:t>NÚMERO DA NOTA DE EMPENHO</w:t>
      </w:r>
      <w:r w:rsidR="0065579B">
        <w:rPr>
          <w:rFonts w:ascii="Calibri" w:hAnsi="Calibri" w:cs="Arial"/>
          <w:sz w:val="24"/>
          <w:szCs w:val="24"/>
        </w:rPr>
        <w:t xml:space="preserve"> e que </w:t>
      </w:r>
      <w:r w:rsidR="00E611CC">
        <w:rPr>
          <w:rFonts w:ascii="Calibri" w:hAnsi="Calibri" w:cs="Arial"/>
          <w:sz w:val="24"/>
          <w:szCs w:val="24"/>
        </w:rPr>
        <w:t>a atividade foi concluída em conformidade com o Relatório de Execução da Ação de Desenvolvimento (anexo)</w:t>
      </w:r>
      <w:r w:rsidR="0065579B">
        <w:rPr>
          <w:rFonts w:ascii="Calibri" w:hAnsi="Calibri" w:cs="Arial"/>
          <w:sz w:val="24"/>
          <w:szCs w:val="24"/>
        </w:rPr>
        <w:t>.</w:t>
      </w:r>
    </w:p>
    <w:p w14:paraId="121DC217" w14:textId="3D6CD4D7" w:rsidR="004C433C" w:rsidRDefault="004C433C" w:rsidP="0065579B">
      <w:pPr>
        <w:numPr>
          <w:ilvl w:val="0"/>
          <w:numId w:val="2"/>
        </w:numPr>
        <w:suppressAutoHyphens/>
        <w:spacing w:after="120" w:line="240" w:lineRule="auto"/>
        <w:ind w:left="0" w:right="-852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Ressalto que </w:t>
      </w:r>
      <w:r w:rsidR="0065579B">
        <w:rPr>
          <w:rFonts w:ascii="Calibri" w:hAnsi="Calibri" w:cs="Arial"/>
          <w:sz w:val="24"/>
          <w:szCs w:val="24"/>
        </w:rPr>
        <w:t>este processo</w:t>
      </w:r>
      <w:r>
        <w:rPr>
          <w:rFonts w:ascii="Calibri" w:hAnsi="Calibri" w:cs="Arial"/>
          <w:sz w:val="24"/>
          <w:szCs w:val="24"/>
        </w:rPr>
        <w:t xml:space="preserve"> aten</w:t>
      </w:r>
      <w:r w:rsidR="0065579B">
        <w:rPr>
          <w:rFonts w:ascii="Calibri" w:hAnsi="Calibri" w:cs="Arial"/>
          <w:sz w:val="24"/>
          <w:szCs w:val="24"/>
        </w:rPr>
        <w:t xml:space="preserve">de às determinações </w:t>
      </w:r>
      <w:r w:rsidRPr="0065579B">
        <w:rPr>
          <w:rFonts w:ascii="Calibri" w:hAnsi="Calibri" w:cs="Arial"/>
          <w:sz w:val="24"/>
          <w:szCs w:val="24"/>
        </w:rPr>
        <w:t>da Lei n° 8.112/1990</w:t>
      </w:r>
      <w:r w:rsidR="0065579B">
        <w:rPr>
          <w:rFonts w:ascii="Calibri" w:hAnsi="Calibri" w:cs="Arial"/>
          <w:sz w:val="24"/>
          <w:szCs w:val="24"/>
        </w:rPr>
        <w:t xml:space="preserve"> (Art. 76-A)</w:t>
      </w:r>
      <w:r w:rsidRPr="0065579B">
        <w:rPr>
          <w:rFonts w:ascii="Calibri" w:hAnsi="Calibri" w:cs="Arial"/>
          <w:sz w:val="24"/>
          <w:szCs w:val="24"/>
        </w:rPr>
        <w:t xml:space="preserve">, Decreto </w:t>
      </w:r>
      <w:r w:rsidR="00755885">
        <w:rPr>
          <w:rFonts w:ascii="Calibri" w:hAnsi="Calibri" w:cs="Arial"/>
          <w:sz w:val="24"/>
          <w:szCs w:val="24"/>
        </w:rPr>
        <w:t>11.069</w:t>
      </w:r>
      <w:r w:rsidRPr="0065579B">
        <w:rPr>
          <w:rFonts w:ascii="Calibri" w:hAnsi="Calibri" w:cs="Arial"/>
          <w:sz w:val="24"/>
          <w:szCs w:val="24"/>
        </w:rPr>
        <w:t>/20</w:t>
      </w:r>
      <w:r w:rsidR="00755885">
        <w:rPr>
          <w:rFonts w:ascii="Calibri" w:hAnsi="Calibri" w:cs="Arial"/>
          <w:sz w:val="24"/>
          <w:szCs w:val="24"/>
        </w:rPr>
        <w:t>22</w:t>
      </w:r>
      <w:r w:rsidRPr="0065579B">
        <w:rPr>
          <w:rFonts w:ascii="Calibri" w:hAnsi="Calibri" w:cs="Arial"/>
          <w:sz w:val="24"/>
          <w:szCs w:val="24"/>
        </w:rPr>
        <w:t xml:space="preserve"> e Resolução n° 1.277/2009 do CONSAD/UFPA</w:t>
      </w:r>
      <w:r w:rsidR="0065579B">
        <w:rPr>
          <w:rFonts w:ascii="Calibri" w:hAnsi="Calibri" w:cs="Arial"/>
          <w:sz w:val="24"/>
          <w:szCs w:val="24"/>
        </w:rPr>
        <w:t xml:space="preserve">, sendo </w:t>
      </w:r>
      <w:r w:rsidR="00A03B16">
        <w:rPr>
          <w:rFonts w:ascii="Calibri" w:hAnsi="Calibri" w:cs="Arial"/>
          <w:sz w:val="24"/>
          <w:szCs w:val="24"/>
        </w:rPr>
        <w:t xml:space="preserve">instruído com os </w:t>
      </w:r>
      <w:r w:rsidR="0065579B">
        <w:rPr>
          <w:rFonts w:ascii="Calibri" w:hAnsi="Calibri" w:cs="Arial"/>
          <w:sz w:val="24"/>
          <w:szCs w:val="24"/>
        </w:rPr>
        <w:t xml:space="preserve">seguintes documentos: </w:t>
      </w:r>
    </w:p>
    <w:p w14:paraId="4CB6D3C7" w14:textId="77777777" w:rsidR="00230EB0" w:rsidRDefault="00230EB0" w:rsidP="00230EB0">
      <w:pPr>
        <w:suppressAutoHyphens/>
        <w:spacing w:after="120" w:line="240" w:lineRule="auto"/>
        <w:ind w:right="-852"/>
        <w:jc w:val="both"/>
        <w:rPr>
          <w:rFonts w:ascii="Calibri" w:hAnsi="Calibri" w:cs="Arial"/>
          <w:sz w:val="24"/>
          <w:szCs w:val="24"/>
        </w:rPr>
      </w:pPr>
    </w:p>
    <w:p w14:paraId="0BC348A6" w14:textId="042E1933" w:rsidR="002A0BB1" w:rsidRDefault="0065579B" w:rsidP="00CE7B08">
      <w:pPr>
        <w:pStyle w:val="PargrafodaLista"/>
        <w:numPr>
          <w:ilvl w:val="0"/>
          <w:numId w:val="5"/>
        </w:numPr>
        <w:spacing w:after="0"/>
        <w:ind w:left="1276" w:right="-852" w:hanging="567"/>
        <w:jc w:val="both"/>
        <w:rPr>
          <w:sz w:val="24"/>
          <w:szCs w:val="24"/>
        </w:rPr>
      </w:pPr>
      <w:r>
        <w:rPr>
          <w:sz w:val="24"/>
          <w:szCs w:val="24"/>
        </w:rPr>
        <w:t>Termo de referência com a descrição do objeto;</w:t>
      </w:r>
    </w:p>
    <w:p w14:paraId="65428138" w14:textId="363C6664" w:rsidR="0065579B" w:rsidRDefault="00CE7B08" w:rsidP="00CE7B08">
      <w:pPr>
        <w:pStyle w:val="PargrafodaLista"/>
        <w:numPr>
          <w:ilvl w:val="0"/>
          <w:numId w:val="5"/>
        </w:numPr>
        <w:spacing w:after="0"/>
        <w:ind w:left="1276" w:right="-85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Extrato </w:t>
      </w:r>
      <w:r w:rsidR="0065579B">
        <w:rPr>
          <w:sz w:val="24"/>
          <w:szCs w:val="24"/>
        </w:rPr>
        <w:t>do Plano de Desenvolvimento de Pessoas (PDP) vigente;</w:t>
      </w:r>
    </w:p>
    <w:p w14:paraId="36790DAE" w14:textId="099F102E" w:rsidR="0065579B" w:rsidRDefault="0065579B" w:rsidP="00CE7B08">
      <w:pPr>
        <w:pStyle w:val="PargrafodaLista"/>
        <w:numPr>
          <w:ilvl w:val="0"/>
          <w:numId w:val="5"/>
        </w:numPr>
        <w:spacing w:after="0"/>
        <w:ind w:left="1276" w:right="-85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Autorização de liberação do servidor para </w:t>
      </w:r>
      <w:r w:rsidR="00A03B16">
        <w:rPr>
          <w:sz w:val="24"/>
          <w:szCs w:val="24"/>
        </w:rPr>
        <w:t>realização</w:t>
      </w:r>
      <w:r w:rsidR="00CE7B08">
        <w:rPr>
          <w:sz w:val="24"/>
          <w:szCs w:val="24"/>
        </w:rPr>
        <w:t xml:space="preserve"> </w:t>
      </w:r>
      <w:r w:rsidR="00A03B16">
        <w:rPr>
          <w:sz w:val="24"/>
          <w:szCs w:val="24"/>
        </w:rPr>
        <w:t>d</w:t>
      </w:r>
      <w:r>
        <w:rPr>
          <w:sz w:val="24"/>
          <w:szCs w:val="24"/>
        </w:rPr>
        <w:t>a atividade;</w:t>
      </w:r>
    </w:p>
    <w:p w14:paraId="1D0829E7" w14:textId="7B93128C" w:rsidR="00CE7B08" w:rsidRDefault="0065579B" w:rsidP="00CE7B08">
      <w:pPr>
        <w:pStyle w:val="PargrafodaLista"/>
        <w:numPr>
          <w:ilvl w:val="0"/>
          <w:numId w:val="5"/>
        </w:numPr>
        <w:spacing w:after="0"/>
        <w:ind w:left="1276" w:right="-85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execução de atividades </w:t>
      </w:r>
      <w:r w:rsidR="00CF2C52">
        <w:rPr>
          <w:sz w:val="24"/>
          <w:szCs w:val="24"/>
        </w:rPr>
        <w:t>(GECC)</w:t>
      </w:r>
      <w:r w:rsidR="00281237">
        <w:rPr>
          <w:sz w:val="24"/>
          <w:szCs w:val="24"/>
        </w:rPr>
        <w:t>;</w:t>
      </w:r>
    </w:p>
    <w:p w14:paraId="3FDF66D4" w14:textId="3EB30ED4" w:rsidR="00A03B16" w:rsidRPr="00CE7B08" w:rsidRDefault="00E611CC" w:rsidP="00CE7B08">
      <w:pPr>
        <w:pStyle w:val="PargrafodaLista"/>
        <w:numPr>
          <w:ilvl w:val="0"/>
          <w:numId w:val="5"/>
        </w:numPr>
        <w:spacing w:after="0"/>
        <w:ind w:left="1276" w:right="-852" w:hanging="567"/>
        <w:jc w:val="both"/>
        <w:rPr>
          <w:sz w:val="24"/>
          <w:szCs w:val="24"/>
        </w:rPr>
      </w:pPr>
      <w:r>
        <w:rPr>
          <w:sz w:val="24"/>
          <w:szCs w:val="24"/>
        </w:rPr>
        <w:t>Relatório de Execução da Ação de Desenvolvimento</w:t>
      </w:r>
      <w:r w:rsidR="00A03B16">
        <w:rPr>
          <w:sz w:val="24"/>
          <w:szCs w:val="24"/>
        </w:rPr>
        <w:t xml:space="preserve">. </w:t>
      </w:r>
    </w:p>
    <w:p w14:paraId="7156120E" w14:textId="77777777" w:rsidR="00230EB0" w:rsidRDefault="00230EB0" w:rsidP="001104E5">
      <w:pPr>
        <w:ind w:right="-852" w:firstLine="708"/>
        <w:jc w:val="both"/>
        <w:rPr>
          <w:sz w:val="24"/>
          <w:szCs w:val="24"/>
        </w:rPr>
      </w:pPr>
    </w:p>
    <w:p w14:paraId="7197F12C" w14:textId="04782909" w:rsidR="00230EB0" w:rsidRDefault="001104E5" w:rsidP="00CE7B08">
      <w:pPr>
        <w:ind w:right="-852" w:firstLine="708"/>
        <w:jc w:val="both"/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10CAFCFD" w14:textId="77777777" w:rsidR="00324D86" w:rsidRDefault="00324D86" w:rsidP="00CE7B08">
      <w:pPr>
        <w:ind w:right="-852" w:firstLine="708"/>
        <w:jc w:val="both"/>
        <w:rPr>
          <w:sz w:val="24"/>
          <w:szCs w:val="24"/>
        </w:rPr>
      </w:pPr>
    </w:p>
    <w:p w14:paraId="24BBAB27" w14:textId="6198B3E6" w:rsidR="001104E5" w:rsidRPr="00B34129" w:rsidRDefault="00BF4E7E" w:rsidP="001104E5">
      <w:pPr>
        <w:spacing w:after="0"/>
        <w:ind w:right="-852"/>
        <w:jc w:val="center"/>
        <w:rPr>
          <w:rFonts w:ascii="Calibri" w:hAnsi="Calibri" w:cs="Arial"/>
          <w:b/>
          <w:bCs/>
          <w:highlight w:val="lightGray"/>
        </w:rPr>
      </w:pPr>
      <w:r w:rsidRPr="00B34129">
        <w:rPr>
          <w:rFonts w:ascii="Calibri" w:hAnsi="Calibri" w:cs="Arial"/>
          <w:b/>
          <w:bCs/>
          <w:highlight w:val="lightGray"/>
        </w:rPr>
        <w:t xml:space="preserve">NOME </w:t>
      </w:r>
      <w:r w:rsidR="00382EEF" w:rsidRPr="00B34129">
        <w:rPr>
          <w:rFonts w:ascii="Calibri" w:hAnsi="Calibri" w:cs="Arial"/>
          <w:b/>
          <w:bCs/>
          <w:highlight w:val="lightGray"/>
        </w:rPr>
        <w:t xml:space="preserve">COMPLETO </w:t>
      </w:r>
      <w:r w:rsidRPr="00B34129">
        <w:rPr>
          <w:rFonts w:ascii="Calibri" w:hAnsi="Calibri" w:cs="Arial"/>
          <w:b/>
          <w:bCs/>
          <w:highlight w:val="lightGray"/>
        </w:rPr>
        <w:t xml:space="preserve">DO </w:t>
      </w:r>
      <w:r w:rsidR="00E611CC">
        <w:rPr>
          <w:rFonts w:ascii="Calibri" w:hAnsi="Calibri" w:cs="Arial"/>
          <w:b/>
          <w:bCs/>
          <w:highlight w:val="lightGray"/>
        </w:rPr>
        <w:t>GESTOR RESPONSÁVEL</w:t>
      </w:r>
    </w:p>
    <w:p w14:paraId="4EA1B163" w14:textId="2FCC3F61" w:rsidR="001104E5" w:rsidRPr="0065579B" w:rsidRDefault="00BF4E7E" w:rsidP="001104E5">
      <w:pPr>
        <w:spacing w:after="0"/>
        <w:ind w:right="-852"/>
        <w:jc w:val="center"/>
        <w:rPr>
          <w:rFonts w:ascii="Calibri" w:hAnsi="Calibri" w:cs="Arial"/>
        </w:rPr>
      </w:pPr>
      <w:r w:rsidRPr="00E611CC">
        <w:rPr>
          <w:rFonts w:ascii="Calibri" w:hAnsi="Calibri" w:cs="Arial"/>
          <w:highlight w:val="lightGray"/>
        </w:rPr>
        <w:t xml:space="preserve">FUNÇÃO DO </w:t>
      </w:r>
      <w:r w:rsidR="00E611CC" w:rsidRPr="00E611CC">
        <w:rPr>
          <w:rFonts w:ascii="Calibri" w:hAnsi="Calibri" w:cs="Arial"/>
          <w:highlight w:val="lightGray"/>
        </w:rPr>
        <w:t>GESTOR RESPONSÁVEL</w:t>
      </w:r>
    </w:p>
    <w:p w14:paraId="03480E8F" w14:textId="65FD63E5" w:rsidR="002A0BB1" w:rsidRPr="000453F3" w:rsidRDefault="00BF4E7E" w:rsidP="00230EB0">
      <w:pPr>
        <w:spacing w:after="0"/>
        <w:ind w:right="-852"/>
        <w:jc w:val="center"/>
      </w:pPr>
      <w:r w:rsidRPr="00B34129">
        <w:rPr>
          <w:rFonts w:ascii="Calibri" w:hAnsi="Calibri" w:cs="Arial"/>
          <w:highlight w:val="lightGray"/>
        </w:rPr>
        <w:t>UNIDADE</w:t>
      </w:r>
      <w:r>
        <w:rPr>
          <w:rFonts w:ascii="Calibri" w:hAnsi="Calibri" w:cs="Arial"/>
        </w:rPr>
        <w:t>/UFPA</w:t>
      </w:r>
    </w:p>
    <w:sectPr w:rsidR="002A0BB1" w:rsidRPr="000453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FE4A" w14:textId="77777777" w:rsidR="00884FBE" w:rsidRDefault="00884FBE" w:rsidP="006A4328">
      <w:pPr>
        <w:spacing w:after="0" w:line="240" w:lineRule="auto"/>
      </w:pPr>
      <w:r>
        <w:separator/>
      </w:r>
    </w:p>
  </w:endnote>
  <w:endnote w:type="continuationSeparator" w:id="0">
    <w:p w14:paraId="36980299" w14:textId="77777777" w:rsidR="00884FBE" w:rsidRDefault="00884FBE" w:rsidP="006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583C" w14:textId="77777777" w:rsidR="006A4328" w:rsidRDefault="006A4328" w:rsidP="00230EB0">
    <w:pPr>
      <w:pStyle w:val="Cabealho"/>
      <w:pBdr>
        <w:bottom w:val="single" w:sz="12" w:space="2" w:color="auto"/>
      </w:pBdr>
      <w:rPr>
        <w:rFonts w:ascii="Calibri" w:hAnsi="Calibri" w:cs="Tahoma"/>
        <w:color w:val="333333"/>
      </w:rPr>
    </w:pPr>
  </w:p>
  <w:p w14:paraId="5B813937" w14:textId="0BD81055" w:rsidR="006A4328" w:rsidRDefault="006A4328" w:rsidP="006A4328">
    <w:pPr>
      <w:pStyle w:val="Cabealho"/>
      <w:jc w:val="center"/>
      <w:rPr>
        <w:rFonts w:ascii="Calibri" w:hAnsi="Calibri" w:cs="Tahoma"/>
        <w:color w:val="333333"/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Rua Augusto Corr</w:t>
    </w:r>
    <w:r>
      <w:rPr>
        <w:rFonts w:ascii="Calibri" w:hAnsi="Calibri" w:cs="Tahoma"/>
        <w:color w:val="333333"/>
        <w:sz w:val="20"/>
        <w:szCs w:val="20"/>
      </w:rPr>
      <w:t>ê</w:t>
    </w:r>
    <w:r w:rsidRPr="006A4328">
      <w:rPr>
        <w:rFonts w:ascii="Calibri" w:hAnsi="Calibri" w:cs="Tahoma"/>
        <w:color w:val="333333"/>
        <w:sz w:val="20"/>
        <w:szCs w:val="20"/>
      </w:rPr>
      <w:t>a, n</w:t>
    </w:r>
    <w:r>
      <w:rPr>
        <w:rFonts w:ascii="Calibri" w:hAnsi="Calibri" w:cs="Tahoma"/>
        <w:color w:val="333333"/>
        <w:sz w:val="20"/>
        <w:szCs w:val="20"/>
      </w:rPr>
      <w:t>°</w:t>
    </w:r>
    <w:r w:rsidRPr="006A4328">
      <w:rPr>
        <w:rFonts w:ascii="Calibri" w:hAnsi="Calibri" w:cs="Tahoma"/>
        <w:color w:val="333333"/>
        <w:sz w:val="20"/>
        <w:szCs w:val="20"/>
      </w:rPr>
      <w:t xml:space="preserve"> 1 – Cidade Universitária Reitor José da Silveira Netto</w:t>
    </w:r>
    <w:r>
      <w:rPr>
        <w:rFonts w:ascii="Calibri" w:hAnsi="Calibri" w:cs="Tahoma"/>
        <w:color w:val="333333"/>
        <w:sz w:val="20"/>
        <w:szCs w:val="20"/>
      </w:rPr>
      <w:t xml:space="preserve">. </w:t>
    </w:r>
  </w:p>
  <w:p w14:paraId="4AC28AC6" w14:textId="25C95423" w:rsidR="006A4328" w:rsidRPr="006A4328" w:rsidRDefault="006A4328" w:rsidP="006A4328">
    <w:pPr>
      <w:pStyle w:val="Cabealho"/>
      <w:jc w:val="center"/>
      <w:rPr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CEP: 66075-110</w:t>
    </w:r>
    <w:r>
      <w:rPr>
        <w:rFonts w:ascii="Calibri" w:hAnsi="Calibri" w:cs="Tahoma"/>
        <w:color w:val="333333"/>
        <w:sz w:val="20"/>
        <w:szCs w:val="20"/>
      </w:rPr>
      <w:t xml:space="preserve"> – </w:t>
    </w:r>
    <w:r w:rsidRPr="006A4328">
      <w:rPr>
        <w:rFonts w:ascii="Calibri" w:hAnsi="Calibri" w:cs="Tahoma"/>
        <w:color w:val="333333"/>
        <w:sz w:val="20"/>
        <w:szCs w:val="20"/>
      </w:rPr>
      <w:t>Belém/PA</w:t>
    </w:r>
    <w:r>
      <w:rPr>
        <w:rFonts w:ascii="Calibri" w:hAnsi="Calibri" w:cs="Tahoma"/>
        <w:color w:val="333333"/>
        <w:sz w:val="20"/>
        <w:szCs w:val="20"/>
      </w:rPr>
      <w:t>. Contatos</w:t>
    </w:r>
    <w:r w:rsidRPr="006A4328">
      <w:rPr>
        <w:rFonts w:ascii="Calibri" w:hAnsi="Calibri" w:cs="Tahoma"/>
        <w:color w:val="333333"/>
        <w:sz w:val="20"/>
        <w:szCs w:val="20"/>
      </w:rPr>
      <w:t>: (91) 3201-</w:t>
    </w:r>
    <w:r w:rsidR="00BF4E7E">
      <w:rPr>
        <w:rFonts w:ascii="Calibri" w:hAnsi="Calibri" w:cs="Tahoma"/>
        <w:color w:val="333333"/>
        <w:sz w:val="20"/>
        <w:szCs w:val="20"/>
      </w:rPr>
      <w:t>7390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7337" w14:textId="77777777" w:rsidR="00884FBE" w:rsidRDefault="00884FBE" w:rsidP="006A4328">
      <w:pPr>
        <w:spacing w:after="0" w:line="240" w:lineRule="auto"/>
      </w:pPr>
      <w:r>
        <w:separator/>
      </w:r>
    </w:p>
  </w:footnote>
  <w:footnote w:type="continuationSeparator" w:id="0">
    <w:p w14:paraId="22A28A67" w14:textId="77777777" w:rsidR="00884FBE" w:rsidRDefault="00884FBE" w:rsidP="006A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D8F" w14:textId="77777777" w:rsidR="002E0797" w:rsidRDefault="002E0797" w:rsidP="002E0797">
    <w:pPr>
      <w:spacing w:after="0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397197" wp14:editId="4F9833C0">
          <wp:simplePos x="0" y="0"/>
          <wp:positionH relativeFrom="margin">
            <wp:posOffset>2341358</wp:posOffset>
          </wp:positionH>
          <wp:positionV relativeFrom="paragraph">
            <wp:posOffset>-230719</wp:posOffset>
          </wp:positionV>
          <wp:extent cx="641268" cy="82194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68" cy="8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C2DF1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7A5AD8E5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4BCD7D0F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337B4BF8" w14:textId="1B67A546" w:rsidR="002E0797" w:rsidRDefault="002E0797" w:rsidP="002E0797">
    <w:pPr>
      <w:spacing w:after="0"/>
      <w:jc w:val="center"/>
      <w:rPr>
        <w:sz w:val="18"/>
        <w:szCs w:val="18"/>
      </w:rPr>
    </w:pPr>
    <w:r w:rsidRPr="00305246">
      <w:rPr>
        <w:sz w:val="18"/>
        <w:szCs w:val="18"/>
      </w:rPr>
      <w:t>UNIVERSIDADE FEDERAL DO PARÁ</w:t>
    </w:r>
  </w:p>
  <w:p w14:paraId="1C1E45A2" w14:textId="7FD62D7E" w:rsidR="002E0797" w:rsidRPr="00305246" w:rsidRDefault="00BF4E7E" w:rsidP="002E0797">
    <w:pPr>
      <w:spacing w:after="0"/>
      <w:jc w:val="center"/>
      <w:rPr>
        <w:sz w:val="18"/>
        <w:szCs w:val="18"/>
      </w:rPr>
    </w:pPr>
    <w:r w:rsidRPr="00B34129">
      <w:rPr>
        <w:sz w:val="18"/>
        <w:szCs w:val="18"/>
        <w:highlight w:val="lightGray"/>
      </w:rPr>
      <w:t>UNIDADE DA UFPA</w:t>
    </w:r>
  </w:p>
  <w:p w14:paraId="045A692A" w14:textId="77777777" w:rsidR="002E0797" w:rsidRDefault="002E07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96494"/>
    <w:multiLevelType w:val="hybridMultilevel"/>
    <w:tmpl w:val="C0C288F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593DCA"/>
    <w:multiLevelType w:val="hybridMultilevel"/>
    <w:tmpl w:val="55EA74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3E6AA0"/>
    <w:multiLevelType w:val="hybridMultilevel"/>
    <w:tmpl w:val="7C60ECE6"/>
    <w:lvl w:ilvl="0" w:tplc="0416000F">
      <w:start w:val="1"/>
      <w:numFmt w:val="decimal"/>
      <w:lvlText w:val="%1."/>
      <w:lvlJc w:val="left"/>
      <w:pPr>
        <w:ind w:left="6384" w:hanging="360"/>
      </w:pPr>
    </w:lvl>
    <w:lvl w:ilvl="1" w:tplc="04160019">
      <w:start w:val="1"/>
      <w:numFmt w:val="lowerLetter"/>
      <w:lvlText w:val="%2."/>
      <w:lvlJc w:val="left"/>
      <w:pPr>
        <w:ind w:left="7104" w:hanging="360"/>
      </w:pPr>
    </w:lvl>
    <w:lvl w:ilvl="2" w:tplc="0416001B" w:tentative="1">
      <w:start w:val="1"/>
      <w:numFmt w:val="lowerRoman"/>
      <w:lvlText w:val="%3."/>
      <w:lvlJc w:val="right"/>
      <w:pPr>
        <w:ind w:left="7824" w:hanging="180"/>
      </w:pPr>
    </w:lvl>
    <w:lvl w:ilvl="3" w:tplc="0416000F" w:tentative="1">
      <w:start w:val="1"/>
      <w:numFmt w:val="decimal"/>
      <w:lvlText w:val="%4."/>
      <w:lvlJc w:val="left"/>
      <w:pPr>
        <w:ind w:left="8544" w:hanging="360"/>
      </w:pPr>
    </w:lvl>
    <w:lvl w:ilvl="4" w:tplc="04160019" w:tentative="1">
      <w:start w:val="1"/>
      <w:numFmt w:val="lowerLetter"/>
      <w:lvlText w:val="%5."/>
      <w:lvlJc w:val="left"/>
      <w:pPr>
        <w:ind w:left="9264" w:hanging="360"/>
      </w:pPr>
    </w:lvl>
    <w:lvl w:ilvl="5" w:tplc="0416001B" w:tentative="1">
      <w:start w:val="1"/>
      <w:numFmt w:val="lowerRoman"/>
      <w:lvlText w:val="%6."/>
      <w:lvlJc w:val="right"/>
      <w:pPr>
        <w:ind w:left="9984" w:hanging="180"/>
      </w:pPr>
    </w:lvl>
    <w:lvl w:ilvl="6" w:tplc="0416000F" w:tentative="1">
      <w:start w:val="1"/>
      <w:numFmt w:val="decimal"/>
      <w:lvlText w:val="%7."/>
      <w:lvlJc w:val="left"/>
      <w:pPr>
        <w:ind w:left="10704" w:hanging="360"/>
      </w:pPr>
    </w:lvl>
    <w:lvl w:ilvl="7" w:tplc="04160019" w:tentative="1">
      <w:start w:val="1"/>
      <w:numFmt w:val="lowerLetter"/>
      <w:lvlText w:val="%8."/>
      <w:lvlJc w:val="left"/>
      <w:pPr>
        <w:ind w:left="11424" w:hanging="360"/>
      </w:pPr>
    </w:lvl>
    <w:lvl w:ilvl="8" w:tplc="0416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4" w15:restartNumberingAfterBreak="0">
    <w:nsid w:val="6B420DE1"/>
    <w:multiLevelType w:val="hybridMultilevel"/>
    <w:tmpl w:val="3FBC80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361649">
    <w:abstractNumId w:val="0"/>
  </w:num>
  <w:num w:numId="2" w16cid:durableId="2063745500">
    <w:abstractNumId w:val="3"/>
  </w:num>
  <w:num w:numId="3" w16cid:durableId="303243754">
    <w:abstractNumId w:val="4"/>
  </w:num>
  <w:num w:numId="4" w16cid:durableId="261305214">
    <w:abstractNumId w:val="2"/>
  </w:num>
  <w:num w:numId="5" w16cid:durableId="197448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B1"/>
    <w:rsid w:val="000453F3"/>
    <w:rsid w:val="000777DF"/>
    <w:rsid w:val="00085A20"/>
    <w:rsid w:val="000A2456"/>
    <w:rsid w:val="000A7CB3"/>
    <w:rsid w:val="000B5879"/>
    <w:rsid w:val="001104E5"/>
    <w:rsid w:val="0015353F"/>
    <w:rsid w:val="001611FE"/>
    <w:rsid w:val="00185800"/>
    <w:rsid w:val="001C42AF"/>
    <w:rsid w:val="001E4A5E"/>
    <w:rsid w:val="00220D1A"/>
    <w:rsid w:val="00230EB0"/>
    <w:rsid w:val="002335AD"/>
    <w:rsid w:val="00281237"/>
    <w:rsid w:val="002A0BB1"/>
    <w:rsid w:val="002D134C"/>
    <w:rsid w:val="002E0797"/>
    <w:rsid w:val="002E1764"/>
    <w:rsid w:val="00305246"/>
    <w:rsid w:val="00324D86"/>
    <w:rsid w:val="00364DF4"/>
    <w:rsid w:val="00382EEF"/>
    <w:rsid w:val="003A20EF"/>
    <w:rsid w:val="003D7E5E"/>
    <w:rsid w:val="003E50D2"/>
    <w:rsid w:val="003F1798"/>
    <w:rsid w:val="00414D2E"/>
    <w:rsid w:val="00416DDC"/>
    <w:rsid w:val="004A6327"/>
    <w:rsid w:val="004C433C"/>
    <w:rsid w:val="004D6C9A"/>
    <w:rsid w:val="00517A5E"/>
    <w:rsid w:val="00590D5F"/>
    <w:rsid w:val="00591077"/>
    <w:rsid w:val="005F0E0E"/>
    <w:rsid w:val="0065579B"/>
    <w:rsid w:val="006A4328"/>
    <w:rsid w:val="006F21B4"/>
    <w:rsid w:val="00735B8E"/>
    <w:rsid w:val="007467D2"/>
    <w:rsid w:val="00755885"/>
    <w:rsid w:val="007B6692"/>
    <w:rsid w:val="007C3970"/>
    <w:rsid w:val="00875436"/>
    <w:rsid w:val="00884FBE"/>
    <w:rsid w:val="00921452"/>
    <w:rsid w:val="00922962"/>
    <w:rsid w:val="00964C8D"/>
    <w:rsid w:val="00995DE4"/>
    <w:rsid w:val="009B1AF6"/>
    <w:rsid w:val="009C0A6F"/>
    <w:rsid w:val="00A03B16"/>
    <w:rsid w:val="00A311FF"/>
    <w:rsid w:val="00A902B5"/>
    <w:rsid w:val="00A9462A"/>
    <w:rsid w:val="00A95236"/>
    <w:rsid w:val="00AE5348"/>
    <w:rsid w:val="00B34129"/>
    <w:rsid w:val="00BA6926"/>
    <w:rsid w:val="00BC2E6B"/>
    <w:rsid w:val="00BC7018"/>
    <w:rsid w:val="00BF4E7E"/>
    <w:rsid w:val="00C36F68"/>
    <w:rsid w:val="00CE7B08"/>
    <w:rsid w:val="00CF2C52"/>
    <w:rsid w:val="00D35BCE"/>
    <w:rsid w:val="00D5635D"/>
    <w:rsid w:val="00D7224E"/>
    <w:rsid w:val="00DB458F"/>
    <w:rsid w:val="00DF59A7"/>
    <w:rsid w:val="00E21BB3"/>
    <w:rsid w:val="00E33894"/>
    <w:rsid w:val="00E611CC"/>
    <w:rsid w:val="00E62D93"/>
    <w:rsid w:val="00EB413F"/>
    <w:rsid w:val="00EC51C6"/>
    <w:rsid w:val="00EE7614"/>
    <w:rsid w:val="00F0562B"/>
    <w:rsid w:val="00F52272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A8B7"/>
  <w15:docId w15:val="{614D8799-3420-4BE9-B0C8-23F3ABF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04E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328"/>
  </w:style>
  <w:style w:type="paragraph" w:styleId="Rodap">
    <w:name w:val="footer"/>
    <w:basedOn w:val="Normal"/>
    <w:link w:val="RodapChar"/>
    <w:uiPriority w:val="99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328"/>
  </w:style>
  <w:style w:type="character" w:styleId="Hyperlink">
    <w:name w:val="Hyperlink"/>
    <w:basedOn w:val="Fontepargpadro"/>
    <w:uiPriority w:val="99"/>
    <w:unhideWhenUsed/>
    <w:rsid w:val="006A432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43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104E5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character" w:styleId="Forte">
    <w:name w:val="Strong"/>
    <w:uiPriority w:val="22"/>
    <w:qFormat/>
    <w:rsid w:val="001104E5"/>
    <w:rPr>
      <w:b/>
      <w:bCs/>
    </w:rPr>
  </w:style>
  <w:style w:type="paragraph" w:styleId="Corpodetexto">
    <w:name w:val="Body Text"/>
    <w:basedOn w:val="Normal"/>
    <w:link w:val="CorpodetextoChar"/>
    <w:semiHidden/>
    <w:rsid w:val="001104E5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104E5"/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104E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335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5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5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5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5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 Pastana</dc:creator>
  <cp:lastModifiedBy>Anna Bellisa Rodrigues</cp:lastModifiedBy>
  <cp:revision>6</cp:revision>
  <cp:lastPrinted>2020-10-06T11:56:00Z</cp:lastPrinted>
  <dcterms:created xsi:type="dcterms:W3CDTF">2021-11-26T13:02:00Z</dcterms:created>
  <dcterms:modified xsi:type="dcterms:W3CDTF">2022-12-16T15:30:00Z</dcterms:modified>
</cp:coreProperties>
</file>