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2" w:rsidRDefault="002E6772" w:rsidP="002E6772">
      <w:pPr>
        <w:tabs>
          <w:tab w:val="left" w:pos="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2E6772" w:rsidRPr="00CE3CCA" w:rsidTr="00661191">
        <w:tc>
          <w:tcPr>
            <w:tcW w:w="3677" w:type="dxa"/>
            <w:shd w:val="clear" w:color="auto" w:fill="BFBFBF"/>
            <w:vAlign w:val="center"/>
          </w:tcPr>
          <w:p w:rsidR="002E6772" w:rsidRPr="00CE3CCA" w:rsidRDefault="002E6772" w:rsidP="006611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CE3CCA">
              <w:rPr>
                <w:rFonts w:ascii="Calibri" w:hAnsi="Calibri" w:cs="Calibri"/>
                <w:color w:val="000000"/>
                <w:sz w:val="22"/>
                <w:szCs w:val="22"/>
              </w:rPr>
              <w:t>DENOMINAÇÃO DA UNIDADE</w:t>
            </w:r>
          </w:p>
        </w:tc>
        <w:tc>
          <w:tcPr>
            <w:tcW w:w="3677" w:type="dxa"/>
            <w:shd w:val="clear" w:color="auto" w:fill="BFBFBF"/>
            <w:vAlign w:val="center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CCA">
              <w:rPr>
                <w:rFonts w:ascii="Calibri" w:hAnsi="Calibri" w:cs="Calibri"/>
                <w:color w:val="000000"/>
                <w:sz w:val="22"/>
                <w:szCs w:val="22"/>
              </w:rPr>
              <w:t>UNIDADE SUBORDINADA A QUAL UNIDADE</w:t>
            </w:r>
          </w:p>
        </w:tc>
        <w:tc>
          <w:tcPr>
            <w:tcW w:w="3677" w:type="dxa"/>
            <w:shd w:val="clear" w:color="auto" w:fill="BFBFBF"/>
            <w:vAlign w:val="center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CCA">
              <w:rPr>
                <w:rFonts w:ascii="Calibri" w:hAnsi="Calibri" w:cs="Calibri"/>
                <w:color w:val="000000"/>
                <w:sz w:val="22"/>
                <w:szCs w:val="22"/>
              </w:rPr>
              <w:t>NOME DO GESTOR</w:t>
            </w:r>
          </w:p>
        </w:tc>
        <w:tc>
          <w:tcPr>
            <w:tcW w:w="3678" w:type="dxa"/>
            <w:shd w:val="clear" w:color="auto" w:fill="BFBFBF"/>
            <w:vAlign w:val="center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CCA">
              <w:rPr>
                <w:rFonts w:ascii="Calibri" w:hAnsi="Calibri" w:cs="Calibri"/>
                <w:color w:val="000000"/>
                <w:sz w:val="22"/>
                <w:szCs w:val="22"/>
              </w:rPr>
              <w:t>NOMES SERVIDORES LOTADOS NA UNIDADE</w:t>
            </w: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772" w:rsidRPr="00CE3CCA" w:rsidTr="00661191"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2E6772" w:rsidRPr="00CE3CCA" w:rsidRDefault="002E6772" w:rsidP="0066119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E6772" w:rsidRDefault="002E6772" w:rsidP="002E6772">
      <w:pPr>
        <w:rPr>
          <w:rFonts w:ascii="Calibri" w:hAnsi="Calibri" w:cs="Calibri"/>
          <w:sz w:val="24"/>
          <w:szCs w:val="24"/>
        </w:rPr>
        <w:sectPr w:rsidR="002E6772" w:rsidSect="00E55C52">
          <w:headerReference w:type="default" r:id="rId8"/>
          <w:footerReference w:type="default" r:id="rId9"/>
          <w:footnotePr>
            <w:pos w:val="beneathText"/>
          </w:footnotePr>
          <w:pgSz w:w="16837" w:h="11905" w:orient="landscape"/>
          <w:pgMar w:top="1701" w:right="1134" w:bottom="851" w:left="1134" w:header="1123" w:footer="851" w:gutter="0"/>
          <w:cols w:space="720"/>
          <w:docGrid w:linePitch="360"/>
        </w:sectPr>
      </w:pPr>
      <w:bookmarkStart w:id="0" w:name="_GoBack"/>
      <w:bookmarkEnd w:id="0"/>
    </w:p>
    <w:p w:rsidR="00AA2B30" w:rsidRPr="00107B10" w:rsidRDefault="002E67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248775" cy="4886325"/>
            <wp:effectExtent l="0" t="0" r="9525" b="9525"/>
            <wp:docPr id="1" name="Imagem 1" descr="organogra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ogram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B30" w:rsidRPr="00107B10" w:rsidSect="00E55C52">
      <w:footnotePr>
        <w:pos w:val="beneathText"/>
      </w:footnotePr>
      <w:pgSz w:w="16837" w:h="11905" w:orient="landscape"/>
      <w:pgMar w:top="1701" w:right="1134" w:bottom="851" w:left="1134" w:header="1123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35" w:rsidRDefault="00360035">
      <w:r>
        <w:separator/>
      </w:r>
    </w:p>
  </w:endnote>
  <w:endnote w:type="continuationSeparator" w:id="0">
    <w:p w:rsidR="00360035" w:rsidRDefault="003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DE" w:rsidRDefault="002E6772" w:rsidP="009A38DE">
    <w:pPr>
      <w:pStyle w:val="Cabealho"/>
      <w:pBdr>
        <w:bottom w:val="single" w:sz="12" w:space="2" w:color="auto"/>
      </w:pBdr>
      <w:jc w:val="center"/>
      <w:rPr>
        <w:rFonts w:ascii="Calibri" w:hAnsi="Calibri" w:cs="Tahoma"/>
        <w:color w:val="333333"/>
      </w:rPr>
    </w:pP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  <w:r>
      <w:rPr>
        <w:rFonts w:ascii="Calibri" w:hAnsi="Calibri" w:cs="Tahoma"/>
        <w:color w:val="333333"/>
      </w:rPr>
      <w:softHyphen/>
    </w:r>
  </w:p>
  <w:p w:rsidR="009A38DE" w:rsidRDefault="00360035" w:rsidP="003C2C81">
    <w:pPr>
      <w:pStyle w:val="Cabealho"/>
      <w:jc w:val="center"/>
      <w:rPr>
        <w:rFonts w:ascii="Calibri" w:hAnsi="Calibri" w:cs="Tahoma"/>
        <w:color w:val="333333"/>
      </w:rPr>
    </w:pPr>
  </w:p>
  <w:p w:rsidR="003C2C81" w:rsidRDefault="002E6772" w:rsidP="003C2C81">
    <w:pPr>
      <w:pStyle w:val="Cabealho"/>
      <w:jc w:val="center"/>
      <w:rPr>
        <w:rFonts w:ascii="Calibri" w:hAnsi="Calibri" w:cs="Tahoma"/>
        <w:color w:val="333333"/>
      </w:rPr>
    </w:pPr>
    <w:r w:rsidRPr="003516B3">
      <w:rPr>
        <w:rFonts w:ascii="Calibri" w:hAnsi="Calibri" w:cs="Tahoma"/>
        <w:color w:val="333333"/>
      </w:rPr>
      <w:t>Rua Augusto Correia</w:t>
    </w:r>
    <w:r>
      <w:rPr>
        <w:rFonts w:ascii="Calibri" w:hAnsi="Calibri" w:cs="Tahoma"/>
        <w:color w:val="333333"/>
      </w:rPr>
      <w:t>,</w:t>
    </w:r>
    <w:r w:rsidRPr="003516B3">
      <w:rPr>
        <w:rFonts w:ascii="Calibri" w:hAnsi="Calibri" w:cs="Tahoma"/>
        <w:color w:val="333333"/>
      </w:rPr>
      <w:t xml:space="preserve"> n</w:t>
    </w:r>
    <w:r>
      <w:rPr>
        <w:rFonts w:ascii="Calibri" w:hAnsi="Calibri" w:cs="Tahoma"/>
        <w:color w:val="333333"/>
      </w:rPr>
      <w:t>°</w:t>
    </w:r>
    <w:r w:rsidRPr="003516B3">
      <w:rPr>
        <w:rFonts w:ascii="Calibri" w:hAnsi="Calibri" w:cs="Tahoma"/>
        <w:color w:val="333333"/>
      </w:rPr>
      <w:t xml:space="preserve"> 1 – Cidade Universitária Reitor José da Silveira Netto – Ed. da Reitoria, 1º. Andar</w:t>
    </w:r>
  </w:p>
  <w:p w:rsidR="003C2C81" w:rsidRDefault="002E6772" w:rsidP="002B529C">
    <w:pPr>
      <w:pStyle w:val="Cabealho"/>
      <w:jc w:val="center"/>
    </w:pPr>
    <w:r>
      <w:rPr>
        <w:rFonts w:ascii="Calibri" w:hAnsi="Calibri" w:cs="Tahoma"/>
        <w:color w:val="333333"/>
      </w:rPr>
      <w:t>Telefones: (91) 3201-7153/ 3201-</w:t>
    </w:r>
    <w:r w:rsidRPr="003516B3">
      <w:rPr>
        <w:rFonts w:ascii="Calibri" w:hAnsi="Calibri" w:cs="Tahoma"/>
        <w:color w:val="333333"/>
      </w:rPr>
      <w:t>7133</w:t>
    </w:r>
    <w:r>
      <w:rPr>
        <w:rFonts w:ascii="Calibri" w:hAnsi="Calibri" w:cs="Tahoma"/>
        <w:color w:val="333333"/>
      </w:rPr>
      <w:t xml:space="preserve">. </w:t>
    </w:r>
    <w:r w:rsidRPr="003516B3">
      <w:rPr>
        <w:rFonts w:ascii="Calibri" w:hAnsi="Calibri" w:cs="Tahoma"/>
        <w:color w:val="333333"/>
      </w:rPr>
      <w:t>CEP: 66075-110</w:t>
    </w:r>
    <w:r>
      <w:rPr>
        <w:rFonts w:ascii="Calibri" w:hAnsi="Calibri" w:cs="Tahoma"/>
        <w:color w:val="333333"/>
      </w:rPr>
      <w:t xml:space="preserve"> - Belém/PA. </w:t>
    </w:r>
    <w:r w:rsidRPr="0083224B">
      <w:rPr>
        <w:rFonts w:ascii="Calibri" w:hAnsi="Calibri"/>
      </w:rPr>
      <w:t>http://progep.ufpa.br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35" w:rsidRDefault="00360035">
      <w:r>
        <w:separator/>
      </w:r>
    </w:p>
  </w:footnote>
  <w:footnote w:type="continuationSeparator" w:id="0">
    <w:p w:rsidR="00360035" w:rsidRDefault="003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7" w:rsidRPr="002E307A" w:rsidRDefault="002E6772" w:rsidP="00F05E57">
    <w:pPr>
      <w:jc w:val="center"/>
      <w:rPr>
        <w:rFonts w:ascii="Calibri" w:hAnsi="Calibri" w:cs="Calibri"/>
        <w:b/>
        <w:spacing w:val="20"/>
        <w:sz w:val="18"/>
      </w:rPr>
    </w:pPr>
    <w:r>
      <w:rPr>
        <w:rFonts w:ascii="Calibri" w:hAnsi="Calibri" w:cs="Calibri"/>
        <w:b/>
        <w:noProof/>
        <w:spacing w:val="20"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169FD9BF" wp14:editId="0D712D09">
          <wp:simplePos x="0" y="0"/>
          <wp:positionH relativeFrom="column">
            <wp:posOffset>2651125</wp:posOffset>
          </wp:positionH>
          <wp:positionV relativeFrom="paragraph">
            <wp:posOffset>-481965</wp:posOffset>
          </wp:positionV>
          <wp:extent cx="643255" cy="82804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E57" w:rsidRPr="002E307A" w:rsidRDefault="00360035" w:rsidP="00F05E57">
    <w:pPr>
      <w:jc w:val="center"/>
      <w:rPr>
        <w:rFonts w:ascii="Calibri" w:hAnsi="Calibri" w:cs="Calibri"/>
        <w:b/>
        <w:spacing w:val="20"/>
        <w:sz w:val="18"/>
      </w:rPr>
    </w:pPr>
  </w:p>
  <w:p w:rsidR="00E52ECC" w:rsidRDefault="00360035" w:rsidP="00F05E57">
    <w:pPr>
      <w:jc w:val="center"/>
      <w:rPr>
        <w:rFonts w:ascii="Calibri" w:hAnsi="Calibri" w:cs="Calibri"/>
        <w:spacing w:val="20"/>
        <w:sz w:val="18"/>
      </w:rPr>
    </w:pPr>
  </w:p>
  <w:p w:rsidR="00F05E57" w:rsidRPr="00044723" w:rsidRDefault="002E6772" w:rsidP="00F05E57">
    <w:pPr>
      <w:jc w:val="center"/>
      <w:rPr>
        <w:rFonts w:ascii="Calibri" w:hAnsi="Calibri" w:cs="Calibri"/>
        <w:spacing w:val="20"/>
        <w:sz w:val="18"/>
      </w:rPr>
    </w:pPr>
    <w:r w:rsidRPr="00044723">
      <w:rPr>
        <w:rFonts w:ascii="Calibri" w:hAnsi="Calibri" w:cs="Calibri"/>
        <w:spacing w:val="20"/>
        <w:sz w:val="18"/>
      </w:rPr>
      <w:t>UNIVERSIDADE FEDERAL DO PARÁ</w:t>
    </w:r>
  </w:p>
  <w:p w:rsidR="009C5F8D" w:rsidRPr="00044723" w:rsidRDefault="002E6772" w:rsidP="00F05E57">
    <w:pPr>
      <w:jc w:val="center"/>
      <w:rPr>
        <w:rFonts w:ascii="Calibri" w:hAnsi="Calibri" w:cs="Calibri"/>
        <w:spacing w:val="20"/>
        <w:sz w:val="18"/>
      </w:rPr>
    </w:pPr>
    <w:r w:rsidRPr="00044723">
      <w:rPr>
        <w:rFonts w:ascii="Calibri" w:hAnsi="Calibri" w:cs="Calibri"/>
        <w:spacing w:val="20"/>
        <w:sz w:val="18"/>
      </w:rPr>
      <w:t>PRÓ-REITORIA DE DESENVOLVIMENTO E GESTÃO DE PESSOAL</w:t>
    </w:r>
  </w:p>
  <w:p w:rsidR="00F05E57" w:rsidRPr="00044723" w:rsidRDefault="002E6772" w:rsidP="00F05E57">
    <w:pPr>
      <w:jc w:val="center"/>
      <w:rPr>
        <w:rFonts w:ascii="Calibri" w:hAnsi="Calibri" w:cs="Calibri"/>
        <w:spacing w:val="20"/>
        <w:sz w:val="18"/>
      </w:rPr>
    </w:pPr>
    <w:r w:rsidRPr="00044723">
      <w:rPr>
        <w:rFonts w:ascii="Calibri" w:hAnsi="Calibri" w:cs="Calibri"/>
        <w:spacing w:val="20"/>
        <w:sz w:val="18"/>
      </w:rPr>
      <w:t>DIRETORIA DE DESEMPENHO E DESENVOLVIMENTO</w:t>
    </w:r>
  </w:p>
  <w:p w:rsidR="00F05E57" w:rsidRPr="00044723" w:rsidRDefault="002E6772" w:rsidP="00F05E57">
    <w:pPr>
      <w:jc w:val="center"/>
      <w:rPr>
        <w:rFonts w:ascii="Calibri" w:hAnsi="Calibri" w:cs="Calibri"/>
        <w:b/>
        <w:spacing w:val="20"/>
        <w:sz w:val="18"/>
      </w:rPr>
    </w:pPr>
    <w:r w:rsidRPr="00044723">
      <w:rPr>
        <w:rFonts w:ascii="Calibri" w:hAnsi="Calibri" w:cs="Calibri"/>
        <w:b/>
        <w:spacing w:val="20"/>
        <w:sz w:val="18"/>
      </w:rPr>
      <w:t>COORDENADORIA DE CAPACITAÇÂO E DESENVOLVIMENTO</w:t>
    </w:r>
  </w:p>
  <w:p w:rsidR="004B209F" w:rsidRPr="002E307A" w:rsidRDefault="00360035" w:rsidP="0053190B">
    <w:pPr>
      <w:pStyle w:val="Cabealho"/>
      <w:tabs>
        <w:tab w:val="clear" w:pos="4419"/>
        <w:tab w:val="clear" w:pos="8838"/>
      </w:tabs>
      <w:jc w:val="center"/>
      <w:rPr>
        <w:rFonts w:ascii="Calibri" w:hAnsi="Calibri" w:cs="Calibri"/>
        <w:b/>
        <w:spacing w:val="20"/>
        <w:sz w:val="18"/>
      </w:rPr>
    </w:pPr>
  </w:p>
  <w:p w:rsidR="004B209F" w:rsidRDefault="00360035">
    <w:pPr>
      <w:pStyle w:val="Cabealho"/>
      <w:tabs>
        <w:tab w:val="clear" w:pos="4419"/>
        <w:tab w:val="clear" w:pos="8838"/>
      </w:tabs>
      <w:jc w:val="center"/>
      <w:rPr>
        <w:b/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C5B31"/>
    <w:multiLevelType w:val="hybridMultilevel"/>
    <w:tmpl w:val="D9868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2"/>
    <w:rsid w:val="00107B10"/>
    <w:rsid w:val="002E6772"/>
    <w:rsid w:val="00360035"/>
    <w:rsid w:val="00A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6772"/>
    <w:pPr>
      <w:keepNext/>
      <w:numPr>
        <w:numId w:val="1"/>
      </w:numPr>
      <w:jc w:val="center"/>
      <w:outlineLvl w:val="0"/>
    </w:pPr>
    <w:rPr>
      <w:b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772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semiHidden/>
    <w:rsid w:val="002E6772"/>
    <w:pPr>
      <w:spacing w:line="360" w:lineRule="auto"/>
    </w:pPr>
    <w:rPr>
      <w:color w:val="000080"/>
    </w:rPr>
  </w:style>
  <w:style w:type="character" w:customStyle="1" w:styleId="CorpodetextoChar">
    <w:name w:val="Corpo de texto Char"/>
    <w:basedOn w:val="Fontepargpadro"/>
    <w:link w:val="Corpodetexto"/>
    <w:semiHidden/>
    <w:rsid w:val="002E6772"/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E67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67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2E67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E67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2E67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6772"/>
    <w:pPr>
      <w:keepNext/>
      <w:numPr>
        <w:numId w:val="1"/>
      </w:numPr>
      <w:jc w:val="center"/>
      <w:outlineLvl w:val="0"/>
    </w:pPr>
    <w:rPr>
      <w:b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772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semiHidden/>
    <w:rsid w:val="002E6772"/>
    <w:pPr>
      <w:spacing w:line="360" w:lineRule="auto"/>
    </w:pPr>
    <w:rPr>
      <w:color w:val="000080"/>
    </w:rPr>
  </w:style>
  <w:style w:type="character" w:customStyle="1" w:styleId="CorpodetextoChar">
    <w:name w:val="Corpo de texto Char"/>
    <w:basedOn w:val="Fontepargpadro"/>
    <w:link w:val="Corpodetexto"/>
    <w:semiHidden/>
    <w:rsid w:val="002E6772"/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E67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67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2E67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E67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2E67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progep</cp:lastModifiedBy>
  <cp:revision>2</cp:revision>
  <dcterms:created xsi:type="dcterms:W3CDTF">2019-07-22T17:25:00Z</dcterms:created>
  <dcterms:modified xsi:type="dcterms:W3CDTF">2019-08-22T18:43:00Z</dcterms:modified>
</cp:coreProperties>
</file>